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59ADC0" w14:textId="77777777" w:rsidR="001657D3" w:rsidRDefault="001657D3" w:rsidP="001657D3">
      <w:pPr>
        <w:pStyle w:val="HTMLPreformatted"/>
        <w:spacing w:line="480" w:lineRule="atLeast"/>
        <w:jc w:val="center"/>
        <w:rPr>
          <w:rFonts w:ascii="Book Antiqua" w:hAnsi="Book Antiqua" w:cs="Arial"/>
          <w:b/>
          <w:bCs/>
          <w:color w:val="0070C0"/>
          <w:sz w:val="24"/>
          <w:szCs w:val="24"/>
        </w:rPr>
      </w:pPr>
      <w:bookmarkStart w:id="0" w:name="_Hlk114825796"/>
      <w:r>
        <w:rPr>
          <w:rFonts w:ascii="Book Antiqua" w:hAnsi="Book Antiqua" w:cs="Nirmala UI"/>
          <w:b/>
          <w:bCs/>
          <w:color w:val="0070C0"/>
          <w:sz w:val="24"/>
          <w:szCs w:val="24"/>
          <w:cs/>
        </w:rPr>
        <w:t>सेंट्रल ट्रांसमिशन यूटिलिटी</w:t>
      </w:r>
      <w:r>
        <w:rPr>
          <w:rFonts w:ascii="Book Antiqua" w:hAnsi="Book Antiqua" w:cs="Mangal"/>
          <w:b/>
          <w:bCs/>
          <w:color w:val="538135"/>
          <w:sz w:val="24"/>
          <w:szCs w:val="24"/>
          <w:cs/>
        </w:rPr>
        <w:t xml:space="preserve"> </w:t>
      </w:r>
      <w:r>
        <w:rPr>
          <w:rFonts w:ascii="Book Antiqua" w:hAnsi="Book Antiqua" w:cs="Nirmala UI"/>
          <w:b/>
          <w:bCs/>
          <w:color w:val="0070C0"/>
          <w:sz w:val="24"/>
          <w:szCs w:val="24"/>
          <w:cs/>
        </w:rPr>
        <w:t>ऑफ</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इंडिया</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लिमिटेड</w:t>
      </w:r>
    </w:p>
    <w:p w14:paraId="526B95A9"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CENTRAL TRANSMISSION UTILITY OF INDIA LIMITED</w:t>
      </w:r>
    </w:p>
    <w:p w14:paraId="0459586E"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(Wholly Owned Subsidiary of Power Grid Corporation of India Limited)</w:t>
      </w:r>
    </w:p>
    <w:p w14:paraId="72A213E1"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(A Government of India Enterprise)</w:t>
      </w:r>
    </w:p>
    <w:p w14:paraId="4EE1871D" w14:textId="77777777" w:rsidR="001657D3" w:rsidRDefault="001657D3" w:rsidP="001657D3">
      <w:pPr>
        <w:ind w:left="2160"/>
        <w:rPr>
          <w:rFonts w:ascii="Book Antiqua" w:hAnsi="Book Antiqua" w:cs="Arial"/>
          <w:sz w:val="22"/>
          <w:szCs w:val="22"/>
        </w:rPr>
      </w:pPr>
    </w:p>
    <w:p w14:paraId="3D093E6C" w14:textId="77777777" w:rsidR="001657D3" w:rsidRDefault="001657D3" w:rsidP="001657D3">
      <w:pPr>
        <w:ind w:left="2160"/>
        <w:rPr>
          <w:rFonts w:ascii="Book Antiqua" w:hAnsi="Book Antiqua" w:cs="Arial"/>
          <w:sz w:val="22"/>
          <w:szCs w:val="22"/>
        </w:rPr>
      </w:pPr>
    </w:p>
    <w:p w14:paraId="26AC9BBD" w14:textId="77777777" w:rsidR="001657D3" w:rsidRDefault="001657D3" w:rsidP="001657D3">
      <w:pPr>
        <w:ind w:left="2160"/>
        <w:rPr>
          <w:rFonts w:ascii="Book Antiqua" w:hAnsi="Book Antiqua" w:cs="Arial"/>
          <w:sz w:val="22"/>
          <w:szCs w:val="22"/>
        </w:rPr>
      </w:pPr>
    </w:p>
    <w:p w14:paraId="46DF67B8" w14:textId="77777777" w:rsidR="001657D3" w:rsidRDefault="001657D3" w:rsidP="001657D3">
      <w:pPr>
        <w:ind w:left="2160"/>
        <w:rPr>
          <w:rFonts w:ascii="Book Antiqua" w:hAnsi="Book Antiqua" w:cs="Arial"/>
          <w:sz w:val="22"/>
          <w:szCs w:val="22"/>
        </w:rPr>
      </w:pPr>
    </w:p>
    <w:p w14:paraId="039AD151" w14:textId="77777777" w:rsidR="001657D3" w:rsidRDefault="001657D3" w:rsidP="001657D3">
      <w:pPr>
        <w:ind w:left="2160"/>
        <w:rPr>
          <w:rFonts w:ascii="Book Antiqua" w:hAnsi="Book Antiqua" w:cs="Arial"/>
          <w:sz w:val="22"/>
          <w:szCs w:val="22"/>
        </w:rPr>
      </w:pPr>
    </w:p>
    <w:p w14:paraId="655CD13D" w14:textId="77777777" w:rsidR="001657D3" w:rsidRDefault="001657D3" w:rsidP="001657D3">
      <w:pPr>
        <w:ind w:left="2160"/>
        <w:rPr>
          <w:rFonts w:ascii="Book Antiqua" w:hAnsi="Book Antiqua" w:cs="Arial"/>
          <w:sz w:val="22"/>
          <w:szCs w:val="22"/>
        </w:rPr>
      </w:pPr>
    </w:p>
    <w:p w14:paraId="419A88C8" w14:textId="77777777" w:rsidR="001657D3" w:rsidRDefault="001657D3" w:rsidP="001657D3">
      <w:pPr>
        <w:rPr>
          <w:rFonts w:ascii="Book Antiqua" w:hAnsi="Book Antiqua" w:cs="Arial"/>
          <w:b/>
          <w:bCs/>
          <w:sz w:val="22"/>
          <w:szCs w:val="22"/>
        </w:rPr>
      </w:pPr>
    </w:p>
    <w:p w14:paraId="607E4B34" w14:textId="16C36020" w:rsidR="001657D3" w:rsidRDefault="001657D3" w:rsidP="001657D3">
      <w:pPr>
        <w:jc w:val="center"/>
        <w:rPr>
          <w:rFonts w:ascii="Book Antiqua" w:hAnsi="Book Antiqua" w:cs="Arial"/>
          <w:b/>
          <w:bCs/>
          <w:sz w:val="22"/>
          <w:szCs w:val="22"/>
        </w:rPr>
      </w:pPr>
      <w:r>
        <w:rPr>
          <w:rFonts w:ascii="Book Antiqua" w:hAnsi="Book Antiqua" w:cs="Arial"/>
          <w:b/>
          <w:bCs/>
          <w:sz w:val="22"/>
          <w:szCs w:val="22"/>
        </w:rPr>
        <w:t>(</w:t>
      </w:r>
      <w:r>
        <w:rPr>
          <w:rFonts w:ascii="Book Antiqua" w:hAnsi="Book Antiqua" w:cs="Arial"/>
          <w:b/>
          <w:bCs/>
          <w:sz w:val="28"/>
          <w:szCs w:val="28"/>
        </w:rPr>
        <w:t xml:space="preserve">Section – </w:t>
      </w:r>
      <w:r w:rsidR="002E41B4">
        <w:rPr>
          <w:rFonts w:ascii="Book Antiqua" w:hAnsi="Book Antiqua" w:cs="Arial"/>
          <w:b/>
          <w:bCs/>
          <w:sz w:val="28"/>
          <w:szCs w:val="28"/>
        </w:rPr>
        <w:t>V</w:t>
      </w:r>
      <w:r>
        <w:rPr>
          <w:rFonts w:ascii="Book Antiqua" w:hAnsi="Book Antiqua" w:cs="Arial"/>
          <w:b/>
          <w:bCs/>
          <w:sz w:val="28"/>
          <w:szCs w:val="28"/>
        </w:rPr>
        <w:t xml:space="preserve">: </w:t>
      </w:r>
      <w:r w:rsidRPr="001657D3">
        <w:rPr>
          <w:rFonts w:ascii="Book Antiqua" w:hAnsi="Book Antiqua" w:cs="Arial"/>
          <w:b/>
          <w:bCs/>
          <w:sz w:val="28"/>
          <w:szCs w:val="28"/>
        </w:rPr>
        <w:t>Proposal Forms (Technical &amp; Financial), Attachments &amp; Schedules</w:t>
      </w:r>
      <w:r>
        <w:rPr>
          <w:rFonts w:ascii="Book Antiqua" w:hAnsi="Book Antiqua" w:cs="Arial"/>
          <w:b/>
          <w:bCs/>
          <w:sz w:val="22"/>
          <w:szCs w:val="22"/>
        </w:rPr>
        <w:t>)</w:t>
      </w:r>
    </w:p>
    <w:p w14:paraId="6817EEF7" w14:textId="77777777" w:rsidR="001657D3" w:rsidRDefault="001657D3" w:rsidP="001657D3">
      <w:pPr>
        <w:rPr>
          <w:rFonts w:ascii="Book Antiqua" w:hAnsi="Book Antiqua" w:cs="Arial"/>
          <w:b/>
          <w:bCs/>
          <w:sz w:val="22"/>
          <w:szCs w:val="22"/>
        </w:rPr>
      </w:pPr>
    </w:p>
    <w:p w14:paraId="79377B34" w14:textId="77777777" w:rsidR="001657D3" w:rsidRDefault="001657D3" w:rsidP="001657D3">
      <w:pPr>
        <w:jc w:val="center"/>
        <w:rPr>
          <w:rFonts w:ascii="Book Antiqua" w:hAnsi="Book Antiqua" w:cs="Arial"/>
          <w:b/>
          <w:bCs/>
          <w:sz w:val="22"/>
          <w:szCs w:val="22"/>
        </w:rPr>
      </w:pPr>
      <w:r>
        <w:rPr>
          <w:rFonts w:ascii="Book Antiqua" w:hAnsi="Book Antiqua" w:cs="Arial"/>
          <w:b/>
          <w:bCs/>
          <w:sz w:val="22"/>
          <w:szCs w:val="22"/>
        </w:rPr>
        <w:t>for</w:t>
      </w:r>
    </w:p>
    <w:p w14:paraId="607E754C" w14:textId="77777777" w:rsidR="001657D3" w:rsidRDefault="001657D3" w:rsidP="001657D3">
      <w:pPr>
        <w:jc w:val="center"/>
        <w:rPr>
          <w:rFonts w:ascii="Book Antiqua" w:hAnsi="Book Antiqua" w:cs="Arial"/>
          <w:b/>
          <w:bCs/>
          <w:sz w:val="22"/>
          <w:szCs w:val="22"/>
        </w:rPr>
      </w:pPr>
    </w:p>
    <w:p w14:paraId="119D91FD" w14:textId="77777777" w:rsidR="001A33D5" w:rsidRPr="00182149" w:rsidRDefault="001A33D5" w:rsidP="001A33D5">
      <w:pPr>
        <w:jc w:val="center"/>
        <w:rPr>
          <w:rFonts w:ascii="Book Antiqua" w:hAnsi="Book Antiqua" w:cs="Arial"/>
          <w:b/>
          <w:bCs/>
          <w:sz w:val="22"/>
          <w:szCs w:val="22"/>
        </w:rPr>
      </w:pPr>
      <w:r w:rsidRPr="00182149">
        <w:rPr>
          <w:rFonts w:ascii="Book Antiqua" w:hAnsi="Book Antiqua" w:cs="Arial"/>
          <w:b/>
          <w:bCs/>
          <w:sz w:val="22"/>
          <w:szCs w:val="22"/>
        </w:rPr>
        <w:t xml:space="preserve">Engagement of Independent Engineer for </w:t>
      </w:r>
      <w:r>
        <w:rPr>
          <w:rFonts w:ascii="Book Antiqua" w:hAnsi="Book Antiqua" w:cs="Arial"/>
          <w:b/>
          <w:bCs/>
          <w:sz w:val="22"/>
          <w:szCs w:val="22"/>
        </w:rPr>
        <w:t xml:space="preserve">Transmission Scheme under </w:t>
      </w:r>
      <w:r w:rsidRPr="00182149">
        <w:rPr>
          <w:rFonts w:ascii="Book Antiqua" w:hAnsi="Book Antiqua" w:cs="Arial"/>
          <w:b/>
          <w:bCs/>
          <w:sz w:val="22"/>
          <w:szCs w:val="22"/>
        </w:rPr>
        <w:t>“</w:t>
      </w:r>
      <w:r w:rsidRPr="00D352DE">
        <w:rPr>
          <w:rFonts w:ascii="Book Antiqua" w:hAnsi="Book Antiqua" w:cs="Arial"/>
          <w:b/>
          <w:bCs/>
          <w:sz w:val="22"/>
          <w:szCs w:val="22"/>
        </w:rPr>
        <w:t xml:space="preserve">400 kV </w:t>
      </w:r>
      <w:proofErr w:type="spellStart"/>
      <w:r w:rsidRPr="00D352DE">
        <w:rPr>
          <w:rFonts w:ascii="Book Antiqua" w:hAnsi="Book Antiqua" w:cs="Arial"/>
          <w:b/>
          <w:bCs/>
          <w:sz w:val="22"/>
          <w:szCs w:val="22"/>
        </w:rPr>
        <w:t>Khandukhal</w:t>
      </w:r>
      <w:proofErr w:type="spellEnd"/>
      <w:r w:rsidRPr="00D352DE">
        <w:rPr>
          <w:rFonts w:ascii="Book Antiqua" w:hAnsi="Book Antiqua" w:cs="Arial"/>
          <w:b/>
          <w:bCs/>
          <w:sz w:val="22"/>
          <w:szCs w:val="22"/>
        </w:rPr>
        <w:t xml:space="preserve"> (Srinagar) - Rampura (Kashipur) D/c line</w:t>
      </w:r>
      <w:r w:rsidRPr="00182149">
        <w:rPr>
          <w:rFonts w:ascii="Book Antiqua" w:hAnsi="Book Antiqua" w:cs="Arial"/>
          <w:b/>
          <w:bCs/>
          <w:sz w:val="22"/>
          <w:szCs w:val="22"/>
        </w:rPr>
        <w:t>”.</w:t>
      </w:r>
    </w:p>
    <w:p w14:paraId="64F662A9" w14:textId="77777777" w:rsidR="001A33D5" w:rsidRPr="00182149" w:rsidRDefault="001A33D5" w:rsidP="001A33D5">
      <w:pPr>
        <w:jc w:val="center"/>
        <w:rPr>
          <w:rFonts w:ascii="Book Antiqua" w:hAnsi="Book Antiqua" w:cs="Arial"/>
          <w:b/>
          <w:bCs/>
          <w:sz w:val="22"/>
          <w:szCs w:val="22"/>
        </w:rPr>
      </w:pPr>
    </w:p>
    <w:p w14:paraId="6502BB21" w14:textId="5B33DFBC" w:rsidR="001657D3" w:rsidRDefault="001A33D5" w:rsidP="001A33D5">
      <w:pPr>
        <w:jc w:val="center"/>
        <w:rPr>
          <w:rFonts w:ascii="Book Antiqua" w:hAnsi="Book Antiqua" w:cs="Arial"/>
          <w:b/>
          <w:bCs/>
          <w:sz w:val="22"/>
          <w:szCs w:val="22"/>
        </w:rPr>
      </w:pPr>
      <w:r w:rsidRPr="00182149">
        <w:rPr>
          <w:rFonts w:ascii="Book Antiqua" w:hAnsi="Book Antiqua" w:cs="Arial"/>
          <w:b/>
          <w:bCs/>
          <w:sz w:val="22"/>
          <w:szCs w:val="22"/>
        </w:rPr>
        <w:t>(Spec. No. CTUIL/IE/2022-23/0</w:t>
      </w:r>
      <w:r>
        <w:rPr>
          <w:rFonts w:ascii="Book Antiqua" w:hAnsi="Book Antiqua" w:cs="Arial"/>
          <w:b/>
          <w:bCs/>
          <w:sz w:val="22"/>
          <w:szCs w:val="22"/>
        </w:rPr>
        <w:t>2</w:t>
      </w:r>
      <w:r w:rsidRPr="00182149">
        <w:rPr>
          <w:rFonts w:ascii="Book Antiqua" w:hAnsi="Book Antiqua" w:cs="Arial"/>
          <w:b/>
          <w:bCs/>
          <w:sz w:val="22"/>
          <w:szCs w:val="22"/>
        </w:rPr>
        <w:t>)</w:t>
      </w:r>
    </w:p>
    <w:p w14:paraId="34D1DCB2" w14:textId="77777777" w:rsidR="001657D3" w:rsidRDefault="001657D3" w:rsidP="001657D3">
      <w:pPr>
        <w:jc w:val="center"/>
        <w:rPr>
          <w:rFonts w:ascii="Book Antiqua" w:hAnsi="Book Antiqua" w:cs="Arial"/>
          <w:b/>
          <w:bCs/>
          <w:sz w:val="22"/>
          <w:szCs w:val="22"/>
        </w:rPr>
      </w:pPr>
    </w:p>
    <w:p w14:paraId="720C6E3B" w14:textId="77777777" w:rsidR="001657D3" w:rsidRDefault="001657D3" w:rsidP="001657D3">
      <w:pPr>
        <w:jc w:val="center"/>
        <w:rPr>
          <w:rFonts w:ascii="Book Antiqua" w:hAnsi="Book Antiqua" w:cs="Arial"/>
          <w:b/>
          <w:bCs/>
          <w:sz w:val="22"/>
          <w:szCs w:val="22"/>
        </w:rPr>
      </w:pPr>
    </w:p>
    <w:p w14:paraId="61EDB7E8" w14:textId="77777777" w:rsidR="001657D3" w:rsidRDefault="001657D3" w:rsidP="001657D3">
      <w:pPr>
        <w:jc w:val="center"/>
        <w:rPr>
          <w:rFonts w:ascii="Book Antiqua" w:hAnsi="Book Antiqua" w:cs="Arial"/>
          <w:b/>
          <w:bCs/>
          <w:sz w:val="22"/>
          <w:szCs w:val="22"/>
        </w:rPr>
      </w:pPr>
    </w:p>
    <w:p w14:paraId="77B51D77" w14:textId="77777777" w:rsidR="001657D3" w:rsidRDefault="001657D3" w:rsidP="001657D3">
      <w:pPr>
        <w:jc w:val="center"/>
        <w:rPr>
          <w:rFonts w:ascii="Book Antiqua" w:hAnsi="Book Antiqua" w:cs="Arial"/>
          <w:b/>
          <w:bCs/>
          <w:sz w:val="22"/>
          <w:szCs w:val="22"/>
        </w:rPr>
      </w:pPr>
    </w:p>
    <w:p w14:paraId="7A38446E" w14:textId="77777777" w:rsidR="001657D3" w:rsidRDefault="001657D3" w:rsidP="001657D3">
      <w:pPr>
        <w:jc w:val="center"/>
        <w:rPr>
          <w:rFonts w:ascii="Book Antiqua" w:hAnsi="Book Antiqua" w:cs="Arial"/>
          <w:b/>
          <w:bCs/>
          <w:sz w:val="22"/>
          <w:szCs w:val="22"/>
        </w:rPr>
      </w:pPr>
    </w:p>
    <w:p w14:paraId="5BA626DF" w14:textId="77777777" w:rsidR="001657D3" w:rsidRDefault="001657D3" w:rsidP="001657D3">
      <w:pPr>
        <w:jc w:val="center"/>
        <w:rPr>
          <w:rFonts w:ascii="Book Antiqua" w:hAnsi="Book Antiqua" w:cs="Arial"/>
          <w:b/>
          <w:bCs/>
          <w:sz w:val="22"/>
          <w:szCs w:val="22"/>
        </w:rPr>
      </w:pPr>
    </w:p>
    <w:p w14:paraId="102E1D0B" w14:textId="77777777" w:rsidR="001657D3" w:rsidRDefault="001657D3" w:rsidP="001657D3">
      <w:pPr>
        <w:jc w:val="center"/>
        <w:rPr>
          <w:rFonts w:ascii="Book Antiqua" w:hAnsi="Book Antiqua" w:cs="Arial"/>
          <w:b/>
          <w:bCs/>
          <w:sz w:val="22"/>
          <w:szCs w:val="22"/>
        </w:rPr>
      </w:pPr>
    </w:p>
    <w:p w14:paraId="541CF547" w14:textId="77777777" w:rsidR="001657D3" w:rsidRDefault="001657D3" w:rsidP="001657D3">
      <w:pPr>
        <w:jc w:val="center"/>
        <w:rPr>
          <w:rFonts w:ascii="Book Antiqua" w:hAnsi="Book Antiqua" w:cs="Arial"/>
          <w:b/>
          <w:bCs/>
          <w:sz w:val="22"/>
          <w:szCs w:val="22"/>
        </w:rPr>
      </w:pPr>
    </w:p>
    <w:p w14:paraId="75FA8D2A" w14:textId="77777777" w:rsidR="001657D3" w:rsidRDefault="001657D3" w:rsidP="001657D3">
      <w:pPr>
        <w:jc w:val="center"/>
        <w:rPr>
          <w:rFonts w:ascii="Book Antiqua" w:hAnsi="Book Antiqua" w:cs="Arial"/>
          <w:b/>
          <w:bCs/>
          <w:sz w:val="22"/>
          <w:szCs w:val="22"/>
        </w:rPr>
      </w:pPr>
    </w:p>
    <w:p w14:paraId="28068570" w14:textId="77777777" w:rsidR="001657D3" w:rsidRDefault="001657D3" w:rsidP="001657D3">
      <w:pPr>
        <w:jc w:val="center"/>
        <w:rPr>
          <w:rFonts w:ascii="Book Antiqua" w:hAnsi="Book Antiqua" w:cs="Arial"/>
          <w:b/>
          <w:bCs/>
          <w:sz w:val="22"/>
          <w:szCs w:val="22"/>
        </w:rPr>
      </w:pPr>
    </w:p>
    <w:p w14:paraId="1D39D2DC" w14:textId="77777777" w:rsidR="001657D3" w:rsidRDefault="001657D3" w:rsidP="001657D3">
      <w:pPr>
        <w:jc w:val="center"/>
        <w:rPr>
          <w:rFonts w:ascii="Book Antiqua" w:hAnsi="Book Antiqua" w:cs="Arial"/>
          <w:b/>
          <w:bCs/>
          <w:sz w:val="22"/>
          <w:szCs w:val="22"/>
        </w:rPr>
      </w:pPr>
    </w:p>
    <w:p w14:paraId="4E5B0C1A" w14:textId="77777777" w:rsidR="001657D3" w:rsidRDefault="001657D3" w:rsidP="001657D3">
      <w:pPr>
        <w:jc w:val="center"/>
        <w:rPr>
          <w:rFonts w:ascii="Book Antiqua" w:hAnsi="Book Antiqua" w:cs="Arial"/>
          <w:b/>
          <w:bCs/>
          <w:sz w:val="22"/>
          <w:szCs w:val="22"/>
        </w:rPr>
      </w:pPr>
    </w:p>
    <w:p w14:paraId="15EC148B" w14:textId="77777777" w:rsidR="001657D3" w:rsidRDefault="001657D3" w:rsidP="001657D3">
      <w:pPr>
        <w:jc w:val="center"/>
        <w:rPr>
          <w:rFonts w:ascii="Book Antiqua" w:hAnsi="Book Antiqua" w:cs="Arial"/>
          <w:b/>
          <w:bCs/>
          <w:sz w:val="22"/>
          <w:szCs w:val="22"/>
        </w:rPr>
      </w:pPr>
      <w:bookmarkStart w:id="1" w:name="_GoBack"/>
      <w:bookmarkEnd w:id="1"/>
    </w:p>
    <w:p w14:paraId="1CDCDCD5" w14:textId="77777777" w:rsidR="001657D3" w:rsidRDefault="001657D3" w:rsidP="001657D3">
      <w:pPr>
        <w:jc w:val="center"/>
        <w:rPr>
          <w:rFonts w:ascii="Book Antiqua" w:hAnsi="Book Antiqua" w:cs="Arial"/>
          <w:b/>
          <w:bCs/>
          <w:sz w:val="22"/>
          <w:szCs w:val="22"/>
        </w:rPr>
      </w:pPr>
    </w:p>
    <w:p w14:paraId="6010A407" w14:textId="77777777" w:rsidR="001657D3" w:rsidRDefault="001657D3" w:rsidP="001657D3">
      <w:pPr>
        <w:ind w:left="2160"/>
        <w:rPr>
          <w:rFonts w:ascii="Book Antiqua" w:hAnsi="Book Antiqua" w:cs="Arial"/>
          <w:sz w:val="22"/>
          <w:szCs w:val="22"/>
        </w:rPr>
      </w:pPr>
    </w:p>
    <w:p w14:paraId="797199C6" w14:textId="77777777" w:rsidR="001657D3" w:rsidRDefault="001657D3" w:rsidP="001657D3">
      <w:pPr>
        <w:ind w:left="2160"/>
        <w:rPr>
          <w:rFonts w:ascii="Book Antiqua" w:hAnsi="Book Antiqua" w:cs="Arial"/>
          <w:sz w:val="22"/>
          <w:szCs w:val="22"/>
        </w:rPr>
      </w:pPr>
    </w:p>
    <w:p w14:paraId="16253D17" w14:textId="77777777" w:rsidR="001657D3" w:rsidRDefault="001657D3" w:rsidP="001657D3">
      <w:pPr>
        <w:ind w:left="2160"/>
        <w:rPr>
          <w:rFonts w:ascii="Book Antiqua" w:hAnsi="Book Antiqua" w:cs="Arial"/>
          <w:sz w:val="22"/>
          <w:szCs w:val="22"/>
        </w:rPr>
      </w:pPr>
    </w:p>
    <w:p w14:paraId="2DA54E15" w14:textId="77777777" w:rsidR="001657D3" w:rsidRDefault="001657D3" w:rsidP="001657D3">
      <w:pPr>
        <w:ind w:left="2160"/>
        <w:rPr>
          <w:rFonts w:ascii="Book Antiqua" w:hAnsi="Book Antiqua" w:cs="Arial"/>
          <w:sz w:val="22"/>
          <w:szCs w:val="22"/>
        </w:rPr>
      </w:pPr>
    </w:p>
    <w:p w14:paraId="39B15458" w14:textId="77777777" w:rsidR="001657D3" w:rsidRDefault="001657D3" w:rsidP="001657D3">
      <w:pPr>
        <w:rPr>
          <w:rFonts w:ascii="Book Antiqua" w:hAnsi="Book Antiqua" w:cs="Arial"/>
          <w:sz w:val="22"/>
          <w:szCs w:val="22"/>
        </w:rPr>
      </w:pPr>
    </w:p>
    <w:p w14:paraId="4215253E" w14:textId="62FD9034" w:rsidR="00424D33" w:rsidRDefault="001657D3" w:rsidP="001657D3">
      <w:r>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sectPr w:rsidR="00424D3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4C4"/>
    <w:rsid w:val="001657D3"/>
    <w:rsid w:val="001A33D5"/>
    <w:rsid w:val="002E41B4"/>
    <w:rsid w:val="00424D33"/>
    <w:rsid w:val="004254C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A0962"/>
  <w15:chartTrackingRefBased/>
  <w15:docId w15:val="{AFC80CBB-31D8-4626-BC16-B1EB32C1E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657D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16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semiHidden/>
    <w:rsid w:val="001657D3"/>
    <w:rPr>
      <w:rFonts w:ascii="Courier New" w:eastAsia="Times New Roman" w:hAnsi="Courier New" w:cs="Courier New"/>
      <w:sz w:val="20"/>
      <w:szCs w:val="20"/>
      <w:u w:color="000000"/>
      <w:lang w:val="en-IN" w:eastAsia="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718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101</Words>
  <Characters>579</Characters>
  <Application>Microsoft Office Word</Application>
  <DocSecurity>0</DocSecurity>
  <Lines>4</Lines>
  <Paragraphs>1</Paragraphs>
  <ScaleCrop>false</ScaleCrop>
  <Company/>
  <LinksUpToDate>false</LinksUpToDate>
  <CharactersWithSpaces>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 {राहुल}</dc:creator>
  <cp:keywords/>
  <dc:description/>
  <cp:lastModifiedBy>Rahul . {राहुल}</cp:lastModifiedBy>
  <cp:revision>5</cp:revision>
  <dcterms:created xsi:type="dcterms:W3CDTF">2022-09-23T06:50:00Z</dcterms:created>
  <dcterms:modified xsi:type="dcterms:W3CDTF">2022-11-09T12:02:00Z</dcterms:modified>
</cp:coreProperties>
</file>